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9B" w:rsidRPr="00A42766" w:rsidRDefault="00050A9B" w:rsidP="00050A9B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1 </w:t>
      </w:r>
    </w:p>
    <w:p w:rsidR="00050A9B" w:rsidRPr="00A42766" w:rsidRDefault="00050A9B" w:rsidP="00050A9B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050A9B" w:rsidRPr="00A42766" w:rsidTr="007F2E6A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050A9B" w:rsidRPr="00A42766" w:rsidRDefault="00050A9B" w:rsidP="007F2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050A9B" w:rsidRPr="00A42766" w:rsidRDefault="00050A9B" w:rsidP="007F2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050A9B" w:rsidRPr="00A42766" w:rsidRDefault="00050A9B" w:rsidP="007F2E6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0A9B" w:rsidRPr="00A42766" w:rsidRDefault="00050A9B" w:rsidP="007F2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050A9B" w:rsidRPr="00A42766" w:rsidTr="007F2E6A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050A9B" w:rsidRPr="00A42766" w:rsidRDefault="00050A9B" w:rsidP="007F2E6A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A9B" w:rsidRPr="00A42766" w:rsidRDefault="00050A9B" w:rsidP="007F2E6A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050A9B" w:rsidRPr="00A42766" w:rsidRDefault="00050A9B" w:rsidP="007F2E6A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050A9B" w:rsidRPr="00A42766" w:rsidRDefault="00050A9B" w:rsidP="007F2E6A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 Г.В.</w:t>
            </w:r>
          </w:p>
        </w:tc>
      </w:tr>
    </w:tbl>
    <w:p w:rsidR="00050A9B" w:rsidRPr="00A42766" w:rsidRDefault="00050A9B" w:rsidP="00050A9B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Уважаемый Геннадий Владимирович!</w:t>
      </w:r>
    </w:p>
    <w:p w:rsidR="00050A9B" w:rsidRPr="00A42766" w:rsidRDefault="00050A9B" w:rsidP="00050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Изучив Ваше Уведомление от _______20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A42766">
        <w:rPr>
          <w:rFonts w:ascii="Times New Roman" w:hAnsi="Times New Roman" w:cs="Times New Roman"/>
          <w:sz w:val="24"/>
          <w:szCs w:val="24"/>
        </w:rPr>
        <w:t xml:space="preserve"> г. о проведении Открытого конкурса с целью выбора организаций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поставки </w:t>
      </w:r>
      <w:r w:rsidRPr="00C93C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для плазменной резки</w:t>
      </w:r>
      <w:r w:rsidRPr="00A42766">
        <w:rPr>
          <w:rFonts w:ascii="Times New Roman" w:hAnsi="Times New Roman" w:cs="Times New Roman"/>
          <w:sz w:val="24"/>
          <w:szCs w:val="24"/>
        </w:rPr>
        <w:t>, наша организация выражает свою заинтересованность в участии в данном открытом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050A9B" w:rsidRPr="00A42766" w:rsidRDefault="00050A9B" w:rsidP="00050A9B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050A9B" w:rsidRPr="00A42766" w:rsidRDefault="00050A9B" w:rsidP="00050A9B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050A9B" w:rsidRPr="00A42766" w:rsidRDefault="00050A9B" w:rsidP="00050A9B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B" w:rsidRPr="00A42766" w:rsidRDefault="00050A9B" w:rsidP="00050A9B">
      <w:pPr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________________________________________ (_____________)</w:t>
      </w:r>
      <w:proofErr w:type="gramEnd"/>
    </w:p>
    <w:p w:rsidR="00050A9B" w:rsidRPr="00A42766" w:rsidRDefault="00050A9B" w:rsidP="00050A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766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050A9B" w:rsidRPr="00A42766" w:rsidRDefault="00050A9B" w:rsidP="00050A9B">
      <w:pPr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050A9B" w:rsidRPr="00A42766" w:rsidRDefault="00050A9B" w:rsidP="00050A9B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050A9B" w:rsidRPr="00A42766" w:rsidRDefault="00050A9B" w:rsidP="00050A9B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br w:type="page"/>
      </w:r>
    </w:p>
    <w:p w:rsidR="00050A9B" w:rsidRPr="00A42766" w:rsidRDefault="00050A9B" w:rsidP="00050A9B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050A9B" w:rsidRPr="00A42766" w:rsidRDefault="00050A9B" w:rsidP="00050A9B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050A9B" w:rsidRPr="00A42766" w:rsidRDefault="00050A9B" w:rsidP="00050A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0A9B" w:rsidRPr="00A42766" w:rsidRDefault="00050A9B" w:rsidP="00050A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050A9B" w:rsidRPr="00A42766" w:rsidRDefault="00050A9B" w:rsidP="00050A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050A9B" w:rsidRPr="00A42766" w:rsidRDefault="00050A9B" w:rsidP="00050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050A9B" w:rsidRPr="00A42766" w:rsidTr="007F2E6A">
        <w:trPr>
          <w:jc w:val="center"/>
        </w:trPr>
        <w:tc>
          <w:tcPr>
            <w:tcW w:w="4785" w:type="dxa"/>
          </w:tcPr>
          <w:p w:rsidR="00050A9B" w:rsidRPr="00A42766" w:rsidRDefault="00050A9B" w:rsidP="007F2E6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050A9B" w:rsidRPr="00A42766" w:rsidRDefault="00050A9B" w:rsidP="007F2E6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050A9B" w:rsidRPr="00A42766" w:rsidRDefault="00050A9B" w:rsidP="007F2E6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050A9B" w:rsidRPr="00A42766" w:rsidRDefault="00050A9B" w:rsidP="007F2E6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B" w:rsidRPr="00A42766" w:rsidRDefault="00050A9B" w:rsidP="00050A9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информацию по Открытому конкурсу по выбору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</w:t>
      </w:r>
      <w:r w:rsidRPr="00C93C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для плазменной резки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Открытый конкурс), нижеподписавшийся настоящим подает конкурсную заявку на участие в вышеуказанном Открытом конкурсе.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A9B" w:rsidRPr="00A42766" w:rsidRDefault="00050A9B" w:rsidP="00050A9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050A9B" w:rsidRPr="00A42766" w:rsidRDefault="00050A9B" w:rsidP="00050A9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050A9B" w:rsidRPr="00A42766" w:rsidRDefault="00050A9B" w:rsidP="00050A9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содержащихся в данной конкурсной заявке или относящихся к ресурсам, опыту и компетенции Участника.</w:t>
      </w:r>
    </w:p>
    <w:p w:rsidR="00050A9B" w:rsidRPr="00A42766" w:rsidRDefault="00050A9B" w:rsidP="00050A9B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050A9B" w:rsidRPr="00A42766" w:rsidRDefault="00050A9B" w:rsidP="00050A9B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результаты рассмотрения конкурсной заявки зависят от проверки всех данных, представленных Участником на момент проведения Открытого конкурса, а также иных сведений, имеющихся в распоряжении Заказчика;</w:t>
      </w:r>
    </w:p>
    <w:p w:rsidR="00050A9B" w:rsidRPr="00A42766" w:rsidRDefault="00050A9B" w:rsidP="00050A9B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конкурсной заявки ответственность целиком и полностью будет лежать на Участнике Открытого конкурса;</w:t>
      </w:r>
    </w:p>
    <w:p w:rsidR="00050A9B" w:rsidRPr="00A42766" w:rsidRDefault="00050A9B" w:rsidP="00050A9B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Конкурсная комиссия оставляет за собой право не рассматривать предложения, ненадлежащим образом оформленные и не 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050A9B" w:rsidRPr="00A42766" w:rsidRDefault="00050A9B" w:rsidP="00050A9B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050A9B" w:rsidRPr="00A42766" w:rsidRDefault="00050A9B" w:rsidP="00050A9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050A9B" w:rsidRPr="00A42766" w:rsidTr="007F2E6A">
        <w:trPr>
          <w:cantSplit/>
          <w:jc w:val="center"/>
        </w:trPr>
        <w:tc>
          <w:tcPr>
            <w:tcW w:w="10173" w:type="dxa"/>
            <w:gridSpan w:val="2"/>
          </w:tcPr>
          <w:p w:rsidR="00050A9B" w:rsidRPr="00A42766" w:rsidRDefault="00050A9B" w:rsidP="007F2E6A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050A9B" w:rsidRPr="00A42766" w:rsidTr="007F2E6A">
        <w:trPr>
          <w:jc w:val="center"/>
        </w:trPr>
        <w:tc>
          <w:tcPr>
            <w:tcW w:w="6062" w:type="dxa"/>
          </w:tcPr>
          <w:p w:rsidR="00050A9B" w:rsidRPr="00A42766" w:rsidRDefault="00050A9B" w:rsidP="007F2E6A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050A9B" w:rsidRPr="00A42766" w:rsidRDefault="00050A9B" w:rsidP="007F2E6A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050A9B" w:rsidRPr="00A42766" w:rsidTr="007F2E6A">
        <w:trPr>
          <w:cantSplit/>
          <w:jc w:val="center"/>
        </w:trPr>
        <w:tc>
          <w:tcPr>
            <w:tcW w:w="10173" w:type="dxa"/>
            <w:gridSpan w:val="2"/>
          </w:tcPr>
          <w:p w:rsidR="00050A9B" w:rsidRPr="00A42766" w:rsidRDefault="00050A9B" w:rsidP="007F2E6A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050A9B" w:rsidRPr="00A42766" w:rsidTr="007F2E6A">
        <w:trPr>
          <w:jc w:val="center"/>
        </w:trPr>
        <w:tc>
          <w:tcPr>
            <w:tcW w:w="6062" w:type="dxa"/>
          </w:tcPr>
          <w:p w:rsidR="00050A9B" w:rsidRPr="00A42766" w:rsidRDefault="00050A9B" w:rsidP="007F2E6A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050A9B" w:rsidRPr="00A42766" w:rsidRDefault="00050A9B" w:rsidP="007F2E6A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050A9B" w:rsidRPr="00A42766" w:rsidTr="007F2E6A">
        <w:trPr>
          <w:cantSplit/>
          <w:jc w:val="center"/>
        </w:trPr>
        <w:tc>
          <w:tcPr>
            <w:tcW w:w="10173" w:type="dxa"/>
            <w:gridSpan w:val="2"/>
          </w:tcPr>
          <w:p w:rsidR="00050A9B" w:rsidRPr="00A42766" w:rsidRDefault="00050A9B" w:rsidP="007F2E6A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050A9B" w:rsidRPr="00A42766" w:rsidTr="007F2E6A">
        <w:trPr>
          <w:jc w:val="center"/>
        </w:trPr>
        <w:tc>
          <w:tcPr>
            <w:tcW w:w="6062" w:type="dxa"/>
          </w:tcPr>
          <w:p w:rsidR="00050A9B" w:rsidRPr="00A42766" w:rsidRDefault="00050A9B" w:rsidP="007F2E6A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050A9B" w:rsidRPr="00A42766" w:rsidRDefault="00050A9B" w:rsidP="007F2E6A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050A9B" w:rsidRPr="00A42766" w:rsidRDefault="00050A9B" w:rsidP="00050A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B" w:rsidRPr="00C93C07" w:rsidRDefault="00050A9B" w:rsidP="00050A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согласны придерживаться положений настоящей 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в </w:t>
      </w:r>
      <w:r w:rsidRPr="00C93C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90 (девяноста) календарных дней с даты, установленной как день вскрытия конвертов с конкурсными заявками Участников.</w:t>
      </w:r>
    </w:p>
    <w:p w:rsidR="00050A9B" w:rsidRPr="00A42766" w:rsidRDefault="00050A9B" w:rsidP="00050A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3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C93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заявке, заполненной должным образом, являются полными, точными и верными.</w:t>
      </w:r>
    </w:p>
    <w:p w:rsidR="00050A9B" w:rsidRPr="00A42766" w:rsidRDefault="00050A9B" w:rsidP="00050A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050A9B" w:rsidRPr="00A42766" w:rsidRDefault="00050A9B" w:rsidP="00050A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A9B" w:rsidRDefault="00050A9B" w:rsidP="00050A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050A9B" w:rsidRPr="00E770BE" w:rsidRDefault="00050A9B" w:rsidP="00050A9B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приложениями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Конкурсной документации);</w:t>
      </w:r>
    </w:p>
    <w:p w:rsidR="00050A9B" w:rsidRPr="00A42766" w:rsidRDefault="00050A9B" w:rsidP="00050A9B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 соответствии с приложениями № 4, 5, 6 и 7 к настоящей Конкурсной документации);</w:t>
      </w:r>
    </w:p>
    <w:p w:rsidR="00050A9B" w:rsidRPr="00A42766" w:rsidRDefault="00050A9B" w:rsidP="00050A9B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квалификации Участника (в соответствии с п. 2.2.1 настоящей Конкурсной документации);</w:t>
      </w:r>
    </w:p>
    <w:p w:rsidR="00050A9B" w:rsidRPr="00A42766" w:rsidRDefault="00050A9B" w:rsidP="00050A9B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документов, представляемых Участником в соответствии с п. 2.1.2 настоящей Конкурсной документации Участникам Открытого конкурса.</w:t>
      </w:r>
    </w:p>
    <w:p w:rsidR="00050A9B" w:rsidRPr="00A42766" w:rsidRDefault="00050A9B" w:rsidP="00050A9B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50A9B" w:rsidRPr="00A42766" w:rsidRDefault="00050A9B" w:rsidP="00050A9B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050A9B" w:rsidRPr="00A42766" w:rsidRDefault="00050A9B" w:rsidP="00050A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0A9B" w:rsidRPr="00A42766" w:rsidSect="0022092E">
          <w:headerReference w:type="default" r:id="rId9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</w:t>
      </w:r>
    </w:p>
    <w:p w:rsidR="00050A9B" w:rsidRPr="00A42766" w:rsidRDefault="00050A9B" w:rsidP="00050A9B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050A9B" w:rsidRPr="00A42766" w:rsidRDefault="00050A9B" w:rsidP="00050A9B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050A9B" w:rsidRPr="00A42766" w:rsidRDefault="00050A9B" w:rsidP="00050A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050A9B" w:rsidRPr="00A42766" w:rsidRDefault="00050A9B" w:rsidP="00050A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050A9B" w:rsidRPr="00A42766" w:rsidRDefault="00050A9B" w:rsidP="00050A9B">
      <w:pPr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766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050A9B" w:rsidRPr="00A42766" w:rsidRDefault="00050A9B" w:rsidP="00050A9B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7977BE">
        <w:rPr>
          <w:rFonts w:ascii="Times New Roman" w:hAnsi="Times New Roman" w:cs="Times New Roman"/>
          <w:color w:val="000000"/>
        </w:rPr>
        <w:t>Изучив Ваше Уведомление от «___» _________ 20</w:t>
      </w:r>
      <w:r>
        <w:rPr>
          <w:rFonts w:ascii="Times New Roman" w:hAnsi="Times New Roman" w:cs="Times New Roman"/>
          <w:color w:val="000000"/>
        </w:rPr>
        <w:t>2_</w:t>
      </w:r>
      <w:r w:rsidRPr="007977BE">
        <w:rPr>
          <w:rFonts w:ascii="Times New Roman" w:hAnsi="Times New Roman" w:cs="Times New Roman"/>
          <w:color w:val="000000"/>
        </w:rPr>
        <w:t xml:space="preserve"> г. о проведении открытого конкурса с целью выбора организации </w:t>
      </w:r>
      <w:r w:rsidRPr="000E3079">
        <w:rPr>
          <w:rFonts w:ascii="Times New Roman" w:hAnsi="Times New Roman" w:cs="Times New Roman"/>
        </w:rPr>
        <w:t>на право заключения догово</w:t>
      </w:r>
      <w:r>
        <w:rPr>
          <w:rFonts w:ascii="Times New Roman" w:hAnsi="Times New Roman" w:cs="Times New Roman"/>
        </w:rPr>
        <w:t xml:space="preserve">ра поставки </w:t>
      </w:r>
      <w:r w:rsidRPr="00C93C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для плазменной резки</w:t>
      </w:r>
      <w:r w:rsidRPr="000E30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00000"/>
        </w:rPr>
        <w:t xml:space="preserve"> ______________________________</w:t>
      </w:r>
      <w:r w:rsidRPr="00A42766">
        <w:rPr>
          <w:rFonts w:ascii="Times New Roman" w:hAnsi="Times New Roman" w:cs="Times New Roman"/>
          <w:color w:val="000000"/>
        </w:rPr>
        <w:t>__________________________________________________________,</w:t>
      </w:r>
    </w:p>
    <w:p w:rsidR="00050A9B" w:rsidRPr="00A42766" w:rsidRDefault="00050A9B" w:rsidP="00050A9B">
      <w:pPr>
        <w:rPr>
          <w:rFonts w:ascii="Times New Roman" w:hAnsi="Times New Roman" w:cs="Times New Roman"/>
          <w:color w:val="000000"/>
          <w:sz w:val="20"/>
        </w:rPr>
      </w:pPr>
      <w:r w:rsidRPr="00A42766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050A9B" w:rsidRPr="00A42766" w:rsidRDefault="00050A9B" w:rsidP="00050A9B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A42766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050A9B" w:rsidRPr="00A42766" w:rsidRDefault="00050A9B" w:rsidP="00050A9B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 w:rsidRPr="00A42766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050A9B" w:rsidRPr="00A42766" w:rsidRDefault="00050A9B" w:rsidP="00050A9B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A42766">
        <w:rPr>
          <w:rFonts w:ascii="Times New Roman" w:hAnsi="Times New Roman" w:cs="Times New Roman"/>
          <w:color w:val="000000"/>
        </w:rPr>
        <w:t>договор</w:t>
      </w:r>
      <w:bookmarkEnd w:id="0"/>
      <w:r w:rsidRPr="00E12314">
        <w:rPr>
          <w:rFonts w:ascii="Times New Roman" w:hAnsi="Times New Roman" w:cs="Times New Roman"/>
          <w:color w:val="000000"/>
        </w:rPr>
        <w:t xml:space="preserve">: </w:t>
      </w:r>
      <w:r w:rsidRPr="00E12314">
        <w:rPr>
          <w:rFonts w:ascii="Times New Roman" w:hAnsi="Times New Roman" w:cs="Times New Roman"/>
          <w:bCs/>
          <w:color w:val="000000"/>
        </w:rPr>
        <w:t>на поставку</w:t>
      </w:r>
      <w:r w:rsidRPr="00A42766">
        <w:rPr>
          <w:rFonts w:ascii="Times New Roman" w:hAnsi="Times New Roman" w:cs="Times New Roman"/>
          <w:b/>
          <w:bCs/>
          <w:color w:val="000000"/>
        </w:rPr>
        <w:t xml:space="preserve"> …………………………</w:t>
      </w:r>
      <w:r w:rsidRPr="00A42766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37"/>
        <w:gridCol w:w="65"/>
      </w:tblGrid>
      <w:tr w:rsidR="00050A9B" w:rsidRPr="00A42766" w:rsidTr="007F2E6A">
        <w:trPr>
          <w:trHeight w:val="430"/>
        </w:trPr>
        <w:tc>
          <w:tcPr>
            <w:tcW w:w="3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0A9B" w:rsidRPr="00A42766" w:rsidRDefault="00050A9B" w:rsidP="007F2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A42766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0A9B" w:rsidRPr="00A42766" w:rsidRDefault="00050A9B" w:rsidP="007F2E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766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A42766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A42766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050A9B" w:rsidRPr="00A42766" w:rsidRDefault="00050A9B" w:rsidP="007F2E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A9B" w:rsidRPr="00A42766" w:rsidTr="007F2E6A">
        <w:trPr>
          <w:trHeight w:val="186"/>
        </w:trPr>
        <w:tc>
          <w:tcPr>
            <w:tcW w:w="3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050A9B" w:rsidRPr="00A42766" w:rsidRDefault="00050A9B" w:rsidP="007F2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A9B" w:rsidRPr="00A42766" w:rsidTr="007F2E6A">
        <w:trPr>
          <w:trHeight w:val="776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руб. с НДС (изготовление,  доставку, монтаж, ПНР)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0A9B" w:rsidRPr="00A42766" w:rsidRDefault="00050A9B" w:rsidP="007F2E6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65" w:type="dxa"/>
            <w:vAlign w:val="center"/>
            <w:hideMark/>
          </w:tcPr>
          <w:p w:rsidR="00050A9B" w:rsidRPr="00A42766" w:rsidRDefault="00050A9B" w:rsidP="007F2E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A9B" w:rsidRPr="00A42766" w:rsidTr="007F2E6A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0A9B" w:rsidRPr="00A42766" w:rsidRDefault="00050A9B" w:rsidP="007F2E6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8" w:name="AFOfferInitReqmntsFigure_2"/>
            <w:bookmarkEnd w:id="8"/>
          </w:p>
        </w:tc>
        <w:tc>
          <w:tcPr>
            <w:tcW w:w="65" w:type="dxa"/>
            <w:vAlign w:val="center"/>
            <w:hideMark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050A9B" w:rsidRPr="00A42766" w:rsidTr="007F2E6A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0A9B" w:rsidRPr="00A42766" w:rsidRDefault="00050A9B" w:rsidP="007F2E6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1" w:name="AFOfferInitReqmntsFigure_3"/>
            <w:bookmarkEnd w:id="11"/>
          </w:p>
        </w:tc>
        <w:tc>
          <w:tcPr>
            <w:tcW w:w="65" w:type="dxa"/>
            <w:vAlign w:val="center"/>
            <w:hideMark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050A9B" w:rsidRPr="00A42766" w:rsidTr="007F2E6A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0A9B" w:rsidRPr="00A42766" w:rsidRDefault="00050A9B" w:rsidP="007F2E6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050A9B" w:rsidRPr="00A42766" w:rsidTr="007F2E6A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0A9B" w:rsidRPr="00A42766" w:rsidRDefault="00050A9B" w:rsidP="007F2E6A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4" w:name="AFOfferInitReqmntsFigure_4"/>
            <w:bookmarkEnd w:id="14"/>
          </w:p>
        </w:tc>
        <w:tc>
          <w:tcPr>
            <w:tcW w:w="65" w:type="dxa"/>
            <w:vAlign w:val="center"/>
            <w:hideMark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50A9B" w:rsidRPr="00A42766" w:rsidRDefault="00050A9B" w:rsidP="00050A9B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E12314">
        <w:rPr>
          <w:rFonts w:ascii="Times New Roman" w:hAnsi="Times New Roman" w:cs="Times New Roman"/>
        </w:rPr>
        <w:t>Мы согласны придерживаться положений настоящего комм</w:t>
      </w:r>
      <w:r>
        <w:rPr>
          <w:rFonts w:ascii="Times New Roman" w:hAnsi="Times New Roman" w:cs="Times New Roman"/>
        </w:rPr>
        <w:t xml:space="preserve">ерческого предложения в течение </w:t>
      </w:r>
      <w:r w:rsidRPr="00E12314">
        <w:rPr>
          <w:rFonts w:ascii="Times New Roman" w:hAnsi="Times New Roman" w:cs="Times New Roman"/>
        </w:rPr>
        <w:t xml:space="preserve">90 (девяноста) дней с даты, установленной </w:t>
      </w:r>
      <w:r w:rsidRPr="00A42766">
        <w:rPr>
          <w:rFonts w:ascii="Times New Roman" w:hAnsi="Times New Roman" w:cs="Times New Roman"/>
          <w:color w:val="000000"/>
        </w:rPr>
        <w:t>как день вскрытия конвертов с конкурсными заявками Участников.</w:t>
      </w:r>
    </w:p>
    <w:p w:rsidR="00050A9B" w:rsidRPr="00A42766" w:rsidRDefault="00050A9B" w:rsidP="00050A9B">
      <w:pPr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Ниже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42766">
        <w:rPr>
          <w:rFonts w:ascii="Times New Roman" w:hAnsi="Times New Roman" w:cs="Times New Roman"/>
          <w:color w:val="000000"/>
        </w:rPr>
        <w:t>подписавшийся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050A9B" w:rsidRPr="00A42766" w:rsidRDefault="00050A9B" w:rsidP="00050A9B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A42766">
        <w:rPr>
          <w:rFonts w:ascii="Times New Roman" w:hAnsi="Times New Roman" w:cs="Times New Roman"/>
          <w:color w:val="000000"/>
        </w:rPr>
        <w:t>Имеющий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050A9B" w:rsidRPr="00A42766" w:rsidRDefault="00050A9B" w:rsidP="00050A9B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050A9B" w:rsidRPr="00A42766" w:rsidRDefault="00050A9B" w:rsidP="00050A9B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050A9B" w:rsidRPr="00A42766" w:rsidRDefault="00050A9B" w:rsidP="00050A9B">
      <w:pPr>
        <w:spacing w:after="12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</w:t>
      </w:r>
    </w:p>
    <w:p w:rsidR="00050A9B" w:rsidRPr="00A42766" w:rsidRDefault="00050A9B" w:rsidP="00050A9B">
      <w:pPr>
        <w:rPr>
          <w:rFonts w:ascii="Arial" w:hAnsi="Arial" w:cs="Arial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</w:t>
      </w:r>
      <w:r>
        <w:rPr>
          <w:rFonts w:ascii="Times New Roman" w:hAnsi="Times New Roman" w:cs="Times New Roman"/>
          <w:color w:val="000000"/>
        </w:rPr>
        <w:t>2</w:t>
      </w:r>
      <w:r w:rsidRPr="00A42766">
        <w:rPr>
          <w:rFonts w:ascii="Times New Roman" w:hAnsi="Times New Roman" w:cs="Times New Roman"/>
          <w:color w:val="000000"/>
        </w:rPr>
        <w:t>_ г.</w:t>
      </w:r>
    </w:p>
    <w:p w:rsidR="00050A9B" w:rsidRPr="00A42766" w:rsidRDefault="00050A9B" w:rsidP="00050A9B">
      <w:pPr>
        <w:rPr>
          <w:rFonts w:ascii="Arial" w:hAnsi="Arial" w:cs="Arial"/>
          <w:color w:val="000000"/>
          <w:sz w:val="2"/>
        </w:rPr>
      </w:pPr>
    </w:p>
    <w:p w:rsidR="00050A9B" w:rsidRPr="00A42766" w:rsidRDefault="00050A9B" w:rsidP="00050A9B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050A9B" w:rsidRPr="00A42766" w:rsidRDefault="00050A9B" w:rsidP="00050A9B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050A9B" w:rsidRDefault="00050A9B" w:rsidP="00050A9B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050A9B" w:rsidRPr="00A42766" w:rsidRDefault="00050A9B" w:rsidP="00050A9B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050A9B" w:rsidRPr="00A42766" w:rsidRDefault="00050A9B" w:rsidP="00050A9B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4 </w:t>
      </w:r>
    </w:p>
    <w:p w:rsidR="00050A9B" w:rsidRPr="00A42766" w:rsidRDefault="00050A9B" w:rsidP="00050A9B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050A9B" w:rsidRPr="00A42766" w:rsidRDefault="00050A9B" w:rsidP="00050A9B">
      <w:pPr>
        <w:spacing w:after="0"/>
        <w:ind w:left="5670"/>
        <w:rPr>
          <w:rFonts w:ascii="Arial" w:hAnsi="Arial" w:cs="Arial"/>
        </w:rPr>
      </w:pPr>
    </w:p>
    <w:p w:rsidR="00050A9B" w:rsidRPr="00A42766" w:rsidRDefault="00050A9B" w:rsidP="00050A9B">
      <w:pPr>
        <w:rPr>
          <w:rFonts w:ascii="Arial" w:hAnsi="Arial" w:cs="Arial"/>
        </w:rPr>
      </w:pPr>
    </w:p>
    <w:p w:rsidR="00050A9B" w:rsidRPr="00A42766" w:rsidRDefault="00050A9B" w:rsidP="00050A9B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050A9B" w:rsidRPr="00A42766" w:rsidRDefault="00050A9B" w:rsidP="00050A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050A9B" w:rsidRPr="00A42766" w:rsidRDefault="00050A9B" w:rsidP="00050A9B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050A9B" w:rsidRPr="00A42766" w:rsidRDefault="00050A9B" w:rsidP="00050A9B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050A9B" w:rsidRPr="00A42766" w:rsidRDefault="00050A9B" w:rsidP="00050A9B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050A9B" w:rsidRPr="00A42766" w:rsidRDefault="00050A9B" w:rsidP="00050A9B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050A9B" w:rsidRPr="00A42766" w:rsidRDefault="00050A9B" w:rsidP="00050A9B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050A9B" w:rsidRPr="00A42766" w:rsidRDefault="00050A9B" w:rsidP="00050A9B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050A9B" w:rsidRPr="00A42766" w:rsidRDefault="00050A9B" w:rsidP="00050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050A9B" w:rsidRPr="00A42766" w:rsidRDefault="00050A9B" w:rsidP="00050A9B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050A9B" w:rsidRPr="00A42766" w:rsidRDefault="00050A9B" w:rsidP="00050A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050A9B" w:rsidRPr="00A42766" w:rsidRDefault="00050A9B" w:rsidP="00050A9B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050A9B" w:rsidRPr="00A42766" w:rsidRDefault="00050A9B" w:rsidP="00050A9B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50A9B" w:rsidRPr="00A42766" w:rsidRDefault="00050A9B" w:rsidP="00050A9B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50A9B" w:rsidRPr="00A42766" w:rsidRDefault="00050A9B" w:rsidP="00050A9B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050A9B" w:rsidRDefault="00050A9B" w:rsidP="00050A9B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050A9B" w:rsidRPr="00A42766" w:rsidRDefault="00050A9B" w:rsidP="00050A9B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5 </w:t>
      </w:r>
    </w:p>
    <w:p w:rsidR="00050A9B" w:rsidRPr="00A42766" w:rsidRDefault="00050A9B" w:rsidP="00050A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  <w:r w:rsidRPr="00A42766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050A9B" w:rsidRPr="00A42766" w:rsidRDefault="00050A9B" w:rsidP="00050A9B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050A9B" w:rsidRPr="00A42766" w:rsidRDefault="00050A9B" w:rsidP="00050A9B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050A9B" w:rsidRPr="00A42766" w:rsidRDefault="00050A9B" w:rsidP="00050A9B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050A9B" w:rsidRPr="00A42766" w:rsidRDefault="00050A9B" w:rsidP="00050A9B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050A9B" w:rsidRPr="00A42766" w:rsidRDefault="00050A9B" w:rsidP="00050A9B">
      <w:pPr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050A9B" w:rsidRPr="00A42766" w:rsidRDefault="00050A9B" w:rsidP="00050A9B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050A9B" w:rsidRPr="00A42766" w:rsidRDefault="00050A9B" w:rsidP="00050A9B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050A9B" w:rsidRPr="00A42766" w:rsidRDefault="00050A9B" w:rsidP="00050A9B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(да, нет)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42766">
        <w:rPr>
          <w:rFonts w:ascii="Times New Roman" w:hAnsi="Times New Roman" w:cs="Times New Roman"/>
          <w:sz w:val="24"/>
          <w:szCs w:val="24"/>
        </w:rPr>
        <w:t>______</w:t>
      </w:r>
    </w:p>
    <w:p w:rsidR="00050A9B" w:rsidRPr="00A42766" w:rsidRDefault="00050A9B" w:rsidP="00050A9B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050A9B" w:rsidRPr="00A42766" w:rsidRDefault="00050A9B" w:rsidP="00050A9B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050A9B" w:rsidRPr="00A42766" w:rsidRDefault="00050A9B" w:rsidP="00050A9B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050A9B" w:rsidRPr="00A42766" w:rsidRDefault="00050A9B" w:rsidP="00050A9B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050A9B" w:rsidRPr="00A42766" w:rsidRDefault="00050A9B" w:rsidP="00050A9B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050A9B" w:rsidRPr="00A42766" w:rsidRDefault="00050A9B" w:rsidP="00050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050A9B" w:rsidRPr="00A42766" w:rsidRDefault="00050A9B" w:rsidP="00050A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 Торговый оборот Участника (без НДС, акцизов и аналогичных обязательных платежей)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42766">
        <w:rPr>
          <w:rFonts w:ascii="Times New Roman" w:hAnsi="Times New Roman" w:cs="Times New Roman"/>
          <w:sz w:val="24"/>
          <w:szCs w:val="24"/>
        </w:rPr>
        <w:t>год и __ месяцев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 xml:space="preserve">__ г. _____________________ </w:t>
      </w:r>
    </w:p>
    <w:p w:rsidR="00050A9B" w:rsidRPr="00A42766" w:rsidRDefault="00050A9B" w:rsidP="00050A9B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050A9B" w:rsidRPr="00A42766" w:rsidRDefault="00050A9B" w:rsidP="00050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050A9B" w:rsidRPr="00A42766" w:rsidRDefault="00050A9B" w:rsidP="00050A9B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50A9B" w:rsidRPr="00A42766" w:rsidRDefault="00050A9B" w:rsidP="00050A9B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>_ г.</w:t>
      </w:r>
    </w:p>
    <w:p w:rsidR="00050A9B" w:rsidRPr="00A42766" w:rsidRDefault="00050A9B" w:rsidP="00050A9B">
      <w:pPr>
        <w:rPr>
          <w:rFonts w:ascii="Arial" w:hAnsi="Arial" w:cs="Arial"/>
        </w:rPr>
      </w:pPr>
    </w:p>
    <w:p w:rsidR="00050A9B" w:rsidRPr="00A42766" w:rsidRDefault="00050A9B" w:rsidP="00050A9B">
      <w:pPr>
        <w:rPr>
          <w:rFonts w:ascii="Arial" w:hAnsi="Arial" w:cs="Arial"/>
        </w:rPr>
        <w:sectPr w:rsidR="00050A9B" w:rsidRPr="00A42766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050A9B" w:rsidRPr="00A42766" w:rsidRDefault="00050A9B" w:rsidP="00050A9B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6 </w:t>
      </w:r>
    </w:p>
    <w:p w:rsidR="00050A9B" w:rsidRPr="00A42766" w:rsidRDefault="00050A9B" w:rsidP="00050A9B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050A9B" w:rsidRPr="00A42766" w:rsidRDefault="00050A9B" w:rsidP="00050A9B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050A9B" w:rsidRPr="00A42766" w:rsidRDefault="00050A9B" w:rsidP="00050A9B">
      <w:pPr>
        <w:rPr>
          <w:rFonts w:ascii="Arial" w:hAnsi="Arial" w:cs="Arial"/>
        </w:rPr>
      </w:pP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050A9B" w:rsidRPr="00A42766" w:rsidTr="007F2E6A">
        <w:trPr>
          <w:jc w:val="center"/>
        </w:trPr>
        <w:tc>
          <w:tcPr>
            <w:tcW w:w="817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050A9B" w:rsidRPr="00A42766" w:rsidTr="007F2E6A">
        <w:trPr>
          <w:jc w:val="center"/>
        </w:trPr>
        <w:tc>
          <w:tcPr>
            <w:tcW w:w="817" w:type="dxa"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9B" w:rsidRPr="00A42766" w:rsidTr="007F2E6A">
        <w:trPr>
          <w:jc w:val="center"/>
        </w:trPr>
        <w:tc>
          <w:tcPr>
            <w:tcW w:w="817" w:type="dxa"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9B" w:rsidRPr="00A42766" w:rsidTr="007F2E6A">
        <w:trPr>
          <w:jc w:val="center"/>
        </w:trPr>
        <w:tc>
          <w:tcPr>
            <w:tcW w:w="817" w:type="dxa"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9B" w:rsidRPr="00A42766" w:rsidTr="007F2E6A">
        <w:trPr>
          <w:jc w:val="center"/>
        </w:trPr>
        <w:tc>
          <w:tcPr>
            <w:tcW w:w="7905" w:type="dxa"/>
            <w:gridSpan w:val="3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50A9B" w:rsidRPr="00A42766" w:rsidRDefault="00050A9B" w:rsidP="007F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A9B" w:rsidRPr="00A42766" w:rsidRDefault="00050A9B" w:rsidP="00050A9B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050A9B" w:rsidRPr="00A42766" w:rsidRDefault="00050A9B" w:rsidP="00050A9B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50A9B" w:rsidRPr="00A42766" w:rsidRDefault="00050A9B" w:rsidP="00050A9B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050A9B" w:rsidRPr="00A42766" w:rsidRDefault="00050A9B" w:rsidP="00050A9B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50A9B" w:rsidRPr="00A42766" w:rsidRDefault="00050A9B" w:rsidP="00050A9B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050A9B" w:rsidRPr="00A42766" w:rsidRDefault="00050A9B" w:rsidP="00050A9B">
      <w:pPr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B" w:rsidRPr="00A42766" w:rsidRDefault="00050A9B" w:rsidP="00050A9B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0A9B" w:rsidRPr="00A42766" w:rsidRDefault="00050A9B" w:rsidP="00050A9B">
      <w:pPr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rPr>
          <w:rFonts w:ascii="Arial" w:hAnsi="Arial" w:cs="Arial"/>
        </w:rPr>
      </w:pPr>
    </w:p>
    <w:p w:rsidR="00050A9B" w:rsidRPr="00A42766" w:rsidRDefault="00050A9B" w:rsidP="00050A9B">
      <w:pPr>
        <w:rPr>
          <w:rFonts w:ascii="Arial" w:hAnsi="Arial" w:cs="Arial"/>
        </w:rPr>
      </w:pPr>
    </w:p>
    <w:p w:rsidR="00050A9B" w:rsidRPr="00A42766" w:rsidRDefault="00050A9B" w:rsidP="00050A9B">
      <w:pPr>
        <w:rPr>
          <w:rFonts w:ascii="Arial" w:hAnsi="Arial" w:cs="Arial"/>
        </w:rPr>
      </w:pPr>
    </w:p>
    <w:p w:rsidR="00050A9B" w:rsidRPr="00A42766" w:rsidRDefault="00050A9B" w:rsidP="00050A9B">
      <w:pPr>
        <w:rPr>
          <w:rFonts w:ascii="Arial" w:hAnsi="Arial" w:cs="Arial"/>
        </w:rPr>
      </w:pPr>
    </w:p>
    <w:p w:rsidR="00050A9B" w:rsidRPr="00A42766" w:rsidRDefault="00050A9B" w:rsidP="00050A9B">
      <w:pPr>
        <w:jc w:val="right"/>
        <w:rPr>
          <w:rFonts w:ascii="Arial" w:hAnsi="Arial" w:cs="Arial"/>
        </w:rPr>
        <w:sectPr w:rsidR="00050A9B" w:rsidRPr="00A42766" w:rsidSect="0022092E">
          <w:headerReference w:type="default" r:id="rId10"/>
          <w:footerReference w:type="default" r:id="rId11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050A9B" w:rsidRPr="00A42766" w:rsidRDefault="00050A9B" w:rsidP="00050A9B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050A9B" w:rsidRPr="00A42766" w:rsidRDefault="00050A9B" w:rsidP="00050A9B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050A9B" w:rsidRPr="00A42766" w:rsidRDefault="00050A9B" w:rsidP="00050A9B">
      <w:pPr>
        <w:jc w:val="right"/>
        <w:rPr>
          <w:rFonts w:ascii="Arial" w:hAnsi="Arial" w:cs="Arial"/>
        </w:rPr>
      </w:pPr>
    </w:p>
    <w:p w:rsidR="00050A9B" w:rsidRPr="00A42766" w:rsidRDefault="00050A9B" w:rsidP="00050A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A9B" w:rsidRPr="00A42766" w:rsidRDefault="00050A9B" w:rsidP="00050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050A9B" w:rsidRPr="00A42766" w:rsidRDefault="00050A9B" w:rsidP="00050A9B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050A9B" w:rsidRPr="00A42766" w:rsidTr="007F2E6A">
        <w:trPr>
          <w:trHeight w:val="479"/>
          <w:jc w:val="center"/>
        </w:trPr>
        <w:tc>
          <w:tcPr>
            <w:tcW w:w="1218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50A9B" w:rsidRPr="00A42766" w:rsidTr="007F2E6A">
        <w:trPr>
          <w:trHeight w:val="340"/>
          <w:jc w:val="center"/>
        </w:trPr>
        <w:tc>
          <w:tcPr>
            <w:tcW w:w="1218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9B" w:rsidRPr="00A42766" w:rsidTr="007F2E6A">
        <w:trPr>
          <w:trHeight w:val="340"/>
          <w:jc w:val="center"/>
        </w:trPr>
        <w:tc>
          <w:tcPr>
            <w:tcW w:w="1218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9B" w:rsidRPr="00A42766" w:rsidTr="007F2E6A">
        <w:trPr>
          <w:trHeight w:val="340"/>
          <w:jc w:val="center"/>
        </w:trPr>
        <w:tc>
          <w:tcPr>
            <w:tcW w:w="1218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9B" w:rsidRPr="00A42766" w:rsidTr="007F2E6A">
        <w:trPr>
          <w:trHeight w:val="340"/>
          <w:jc w:val="center"/>
        </w:trPr>
        <w:tc>
          <w:tcPr>
            <w:tcW w:w="1218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9B" w:rsidRPr="00A42766" w:rsidTr="007F2E6A">
        <w:trPr>
          <w:trHeight w:val="340"/>
          <w:jc w:val="center"/>
        </w:trPr>
        <w:tc>
          <w:tcPr>
            <w:tcW w:w="1218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9B" w:rsidRPr="00A42766" w:rsidTr="007F2E6A">
        <w:trPr>
          <w:trHeight w:val="340"/>
          <w:jc w:val="center"/>
        </w:trPr>
        <w:tc>
          <w:tcPr>
            <w:tcW w:w="1218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9B" w:rsidRPr="00A42766" w:rsidTr="007F2E6A">
        <w:trPr>
          <w:trHeight w:val="340"/>
          <w:jc w:val="center"/>
        </w:trPr>
        <w:tc>
          <w:tcPr>
            <w:tcW w:w="1218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050A9B" w:rsidRPr="00A42766" w:rsidRDefault="00050A9B" w:rsidP="007F2E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A9B" w:rsidRPr="00A42766" w:rsidRDefault="00050A9B" w:rsidP="00050A9B">
      <w:pPr>
        <w:rPr>
          <w:rFonts w:ascii="Times New Roman" w:hAnsi="Times New Roman" w:cs="Times New Roman"/>
          <w:sz w:val="24"/>
          <w:szCs w:val="24"/>
        </w:rPr>
      </w:pPr>
    </w:p>
    <w:p w:rsidR="00050A9B" w:rsidRPr="00A42766" w:rsidRDefault="00050A9B" w:rsidP="00050A9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050A9B" w:rsidRPr="00A42766" w:rsidRDefault="00050A9B" w:rsidP="00050A9B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50A9B" w:rsidRPr="00A42766" w:rsidRDefault="00050A9B" w:rsidP="00050A9B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050A9B" w:rsidRPr="00A42766" w:rsidRDefault="00050A9B" w:rsidP="00050A9B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B" w:rsidRPr="00A42766" w:rsidRDefault="00050A9B" w:rsidP="00050A9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050A9B" w:rsidRPr="00A42766" w:rsidRDefault="00050A9B" w:rsidP="00050A9B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050A9B" w:rsidRPr="00A42766" w:rsidRDefault="00050A9B" w:rsidP="00050A9B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50A9B" w:rsidRPr="00A42766" w:rsidRDefault="00050A9B" w:rsidP="00050A9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«_____»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 xml:space="preserve">_ г.    </w:t>
      </w:r>
    </w:p>
    <w:p w:rsidR="00050A9B" w:rsidRPr="00A42766" w:rsidRDefault="00050A9B" w:rsidP="00050A9B"/>
    <w:p w:rsidR="00050A9B" w:rsidRPr="00A42766" w:rsidRDefault="00050A9B" w:rsidP="00050A9B"/>
    <w:p w:rsidR="00050A9B" w:rsidRPr="00A42766" w:rsidRDefault="00050A9B" w:rsidP="00050A9B"/>
    <w:p w:rsidR="00050A9B" w:rsidRPr="00A42766" w:rsidRDefault="00050A9B" w:rsidP="00050A9B"/>
    <w:p w:rsidR="00050A9B" w:rsidRPr="00A42766" w:rsidRDefault="00050A9B" w:rsidP="00050A9B"/>
    <w:p w:rsidR="00050A9B" w:rsidRPr="00A42766" w:rsidRDefault="00050A9B" w:rsidP="00050A9B"/>
    <w:p w:rsidR="00050A9B" w:rsidRPr="00A42766" w:rsidRDefault="00050A9B" w:rsidP="00050A9B"/>
    <w:p w:rsidR="00050A9B" w:rsidRPr="00A42766" w:rsidRDefault="00050A9B" w:rsidP="00050A9B"/>
    <w:p w:rsidR="00050A9B" w:rsidRDefault="00050A9B" w:rsidP="00050A9B">
      <w:pPr>
        <w:spacing w:after="0"/>
        <w:ind w:left="6804" w:right="-568"/>
        <w:rPr>
          <w:rFonts w:ascii="Times New Roman" w:hAnsi="Times New Roman" w:cs="Times New Roman"/>
          <w:i/>
        </w:rPr>
      </w:pPr>
    </w:p>
    <w:p w:rsidR="00050A9B" w:rsidRPr="00573C70" w:rsidRDefault="00050A9B" w:rsidP="00050A9B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8</w:t>
      </w:r>
    </w:p>
    <w:p w:rsidR="00050A9B" w:rsidRDefault="00050A9B" w:rsidP="00050A9B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050A9B" w:rsidRDefault="00050A9B" w:rsidP="00050A9B">
      <w:pPr>
        <w:spacing w:after="0"/>
        <w:ind w:left="6804"/>
        <w:rPr>
          <w:rFonts w:ascii="Times New Roman" w:hAnsi="Times New Roman" w:cs="Times New Roman"/>
          <w:i/>
        </w:rPr>
      </w:pPr>
    </w:p>
    <w:p w:rsidR="00050A9B" w:rsidRPr="00573C70" w:rsidRDefault="00050A9B" w:rsidP="00050A9B">
      <w:pPr>
        <w:spacing w:after="0"/>
        <w:ind w:left="6804"/>
        <w:rPr>
          <w:rFonts w:ascii="Times New Roman" w:hAnsi="Times New Roman" w:cs="Times New Roman"/>
          <w:i/>
        </w:rPr>
      </w:pPr>
    </w:p>
    <w:tbl>
      <w:tblPr>
        <w:tblStyle w:val="ae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3"/>
        <w:gridCol w:w="4877"/>
      </w:tblGrid>
      <w:tr w:rsidR="00050A9B" w:rsidRPr="00706E47" w:rsidTr="007F2E6A">
        <w:trPr>
          <w:trHeight w:val="1533"/>
        </w:trPr>
        <w:tc>
          <w:tcPr>
            <w:tcW w:w="5433" w:type="dxa"/>
          </w:tcPr>
          <w:p w:rsidR="00050A9B" w:rsidRPr="00706E47" w:rsidRDefault="00050A9B" w:rsidP="007F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050A9B" w:rsidRPr="00C93664" w:rsidRDefault="00050A9B" w:rsidP="007F2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050A9B" w:rsidRPr="00C93664" w:rsidRDefault="00050A9B" w:rsidP="007F2E6A">
            <w:pPr>
              <w:ind w:right="-8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инженер АО «ВРП «Грязи»</w:t>
            </w:r>
          </w:p>
          <w:p w:rsidR="00050A9B" w:rsidRPr="00C93664" w:rsidRDefault="00050A9B" w:rsidP="007F2E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________________Колонтаев Г.В.</w:t>
            </w:r>
          </w:p>
          <w:p w:rsidR="00050A9B" w:rsidRPr="00706E47" w:rsidRDefault="00050A9B" w:rsidP="007F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«___»___________2021</w:t>
            </w: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г.</w:t>
            </w:r>
          </w:p>
        </w:tc>
      </w:tr>
    </w:tbl>
    <w:p w:rsidR="00050A9B" w:rsidRDefault="00050A9B" w:rsidP="00050A9B">
      <w:pPr>
        <w:jc w:val="right"/>
      </w:pPr>
    </w:p>
    <w:p w:rsidR="00050A9B" w:rsidRDefault="00050A9B" w:rsidP="00050A9B">
      <w:pPr>
        <w:jc w:val="right"/>
      </w:pPr>
    </w:p>
    <w:p w:rsidR="00050A9B" w:rsidRDefault="00050A9B" w:rsidP="00050A9B">
      <w:pPr>
        <w:jc w:val="right"/>
      </w:pPr>
    </w:p>
    <w:p w:rsidR="00050A9B" w:rsidRDefault="00050A9B" w:rsidP="00050A9B">
      <w:pPr>
        <w:jc w:val="right"/>
      </w:pPr>
    </w:p>
    <w:p w:rsidR="00050A9B" w:rsidRDefault="00050A9B" w:rsidP="00050A9B">
      <w:pPr>
        <w:jc w:val="right"/>
      </w:pPr>
    </w:p>
    <w:p w:rsidR="00050A9B" w:rsidRDefault="00050A9B" w:rsidP="00050A9B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706E47">
        <w:rPr>
          <w:rFonts w:ascii="Times New Roman" w:hAnsi="Times New Roman" w:cs="Times New Roman"/>
          <w:b/>
          <w:sz w:val="72"/>
          <w:szCs w:val="52"/>
        </w:rPr>
        <w:t>Техническое задание</w:t>
      </w:r>
    </w:p>
    <w:p w:rsidR="00050A9B" w:rsidRPr="00BC35AF" w:rsidRDefault="00050A9B" w:rsidP="00050A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</w:rPr>
      </w:pPr>
      <w:r w:rsidRPr="00287FE5">
        <w:rPr>
          <w:rFonts w:ascii="Times New Roman" w:hAnsi="Times New Roman" w:cs="Times New Roman"/>
          <w:b/>
          <w:color w:val="000000" w:themeColor="text1"/>
          <w:sz w:val="36"/>
          <w:szCs w:val="52"/>
        </w:rPr>
        <w:t xml:space="preserve">на </w:t>
      </w:r>
      <w:r w:rsidRPr="00E1231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приобретение </w:t>
      </w:r>
      <w:r w:rsidRPr="00E1231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установки для плазменной резки</w:t>
      </w:r>
      <w:r w:rsidRPr="00E12314">
        <w:rPr>
          <w:rFonts w:ascii="Times New Roman" w:hAnsi="Times New Roman" w:cs="Times New Roman"/>
          <w:b/>
          <w:sz w:val="36"/>
          <w:szCs w:val="36"/>
        </w:rPr>
        <w:t>.</w:t>
      </w:r>
    </w:p>
    <w:p w:rsidR="00050A9B" w:rsidRDefault="00050A9B" w:rsidP="00050A9B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050A9B" w:rsidRDefault="00050A9B" w:rsidP="00050A9B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050A9B" w:rsidRDefault="00050A9B" w:rsidP="00050A9B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050A9B" w:rsidRDefault="00050A9B" w:rsidP="00050A9B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050A9B" w:rsidRDefault="00050A9B" w:rsidP="00050A9B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050A9B" w:rsidRDefault="00050A9B" w:rsidP="00050A9B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050A9B" w:rsidRDefault="00050A9B" w:rsidP="00050A9B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050A9B" w:rsidRDefault="00050A9B" w:rsidP="00050A9B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050A9B" w:rsidRDefault="00050A9B" w:rsidP="00050A9B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050A9B" w:rsidRDefault="00050A9B" w:rsidP="00050A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A9B" w:rsidRDefault="00050A9B" w:rsidP="00050A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A9B" w:rsidRDefault="00050A9B" w:rsidP="00050A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A9B" w:rsidRDefault="00050A9B" w:rsidP="00050A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A9B" w:rsidRDefault="00050A9B" w:rsidP="00050A9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A9B" w:rsidRDefault="00050A9B" w:rsidP="00050A9B">
      <w:pPr>
        <w:tabs>
          <w:tab w:val="left" w:pos="135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50A9B" w:rsidRPr="00515593" w:rsidRDefault="00050A9B" w:rsidP="00050A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5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предмете открытого конкурса.</w:t>
      </w:r>
    </w:p>
    <w:p w:rsidR="00050A9B" w:rsidRDefault="00050A9B" w:rsidP="00050A9B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15593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1.1. </w:t>
      </w:r>
      <w:r w:rsidRPr="00515593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 конкурса:</w:t>
      </w:r>
      <w:r w:rsidRPr="003657F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 заключения договора поставки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C93C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 для плазменной резки</w:t>
      </w:r>
      <w:r w:rsidRPr="003657F7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050A9B" w:rsidRPr="00423E8D" w:rsidRDefault="00050A9B" w:rsidP="00050A9B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E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423E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3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закупки:   </w:t>
      </w:r>
    </w:p>
    <w:p w:rsidR="00050A9B" w:rsidRPr="001D1FDD" w:rsidRDefault="00050A9B" w:rsidP="00050A9B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бесперебойной работы предприятия АО «ВРП Грязи» при реализации проекта модернизации платформ фитинговыми упорами.</w:t>
      </w:r>
    </w:p>
    <w:p w:rsidR="00050A9B" w:rsidRPr="001D1FDD" w:rsidRDefault="00050A9B" w:rsidP="00050A9B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FD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нагрузки на ремонтн</w:t>
      </w:r>
      <w:proofErr w:type="gramStart"/>
      <w:r w:rsidRPr="001D1FD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D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заготовительный участок.</w:t>
      </w:r>
    </w:p>
    <w:p w:rsidR="00050A9B" w:rsidRPr="00ED6EF6" w:rsidRDefault="00050A9B" w:rsidP="00050A9B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Недопущение </w:t>
      </w:r>
      <w:proofErr w:type="gramStart"/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влияния колебаний цен рынка деталей</w:t>
      </w:r>
      <w:proofErr w:type="gramEnd"/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предприятия.</w:t>
      </w:r>
    </w:p>
    <w:p w:rsidR="00050A9B" w:rsidRPr="00ED6EF6" w:rsidRDefault="00050A9B" w:rsidP="00050A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B" w:rsidRPr="00ED6EF6" w:rsidRDefault="00050A9B" w:rsidP="00050A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ED6E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поставки:   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«Вагоноремонтное предприятие «Грязи», 399050, Липецкая область, город Грязи, улица Вагонная, 2</w:t>
      </w:r>
    </w:p>
    <w:p w:rsidR="00050A9B" w:rsidRPr="00ED6EF6" w:rsidRDefault="00050A9B" w:rsidP="00050A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6E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работ: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60 календарных дней.</w:t>
      </w:r>
    </w:p>
    <w:p w:rsidR="00050A9B" w:rsidRPr="00ED6EF6" w:rsidRDefault="00050A9B" w:rsidP="00050A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ED6E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Ценовые показатели: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предельная стоимость в целом по предмету договора в текущих ценах.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Требования </w:t>
      </w:r>
      <w:proofErr w:type="gramStart"/>
      <w:r w:rsidRPr="00ED6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ED6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установки для плазменной резки</w:t>
      </w:r>
      <w:r w:rsidRPr="00ED6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50A9B" w:rsidRPr="00ED6EF6" w:rsidRDefault="00050A9B" w:rsidP="00050A9B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ED6EF6">
        <w:rPr>
          <w:rFonts w:ascii="Times New Roman" w:hAnsi="Times New Roman" w:cs="Times New Roman"/>
          <w:sz w:val="24"/>
          <w:szCs w:val="24"/>
        </w:rPr>
        <w:t>2.1. Воздушный стол с системой отводов газов в зоне резки.</w:t>
      </w:r>
    </w:p>
    <w:p w:rsidR="00050A9B" w:rsidRPr="00ED6EF6" w:rsidRDefault="00050A9B" w:rsidP="00050A9B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ED6EF6">
        <w:rPr>
          <w:rFonts w:ascii="Times New Roman" w:hAnsi="Times New Roman" w:cs="Times New Roman"/>
          <w:sz w:val="24"/>
          <w:szCs w:val="24"/>
        </w:rPr>
        <w:t>2.2. Габариты рабочей зоны: ширина 1500 мм, длинна- 3000 мм.</w:t>
      </w:r>
    </w:p>
    <w:p w:rsidR="00050A9B" w:rsidRPr="00ED6EF6" w:rsidRDefault="00050A9B" w:rsidP="00050A9B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ED6EF6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D6EF6">
        <w:rPr>
          <w:rFonts w:ascii="Times New Roman" w:hAnsi="Times New Roman" w:cs="Times New Roman"/>
          <w:sz w:val="24"/>
          <w:szCs w:val="24"/>
        </w:rPr>
        <w:t>олщина разрезаемого металла с краю</w:t>
      </w:r>
      <w:r>
        <w:rPr>
          <w:rFonts w:ascii="Times New Roman" w:hAnsi="Times New Roman" w:cs="Times New Roman"/>
          <w:sz w:val="24"/>
          <w:szCs w:val="24"/>
        </w:rPr>
        <w:t xml:space="preserve"> плазменным источником не менее 25</w:t>
      </w:r>
      <w:r w:rsidRPr="00ED6EF6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050A9B" w:rsidRPr="00ED6EF6" w:rsidRDefault="00050A9B" w:rsidP="00050A9B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Толщина р</w:t>
      </w:r>
      <w:r w:rsidRPr="00ED6EF6">
        <w:rPr>
          <w:rFonts w:ascii="Times New Roman" w:hAnsi="Times New Roman" w:cs="Times New Roman"/>
          <w:sz w:val="24"/>
          <w:szCs w:val="24"/>
        </w:rPr>
        <w:t>азрезаемого металла н</w:t>
      </w:r>
      <w:r>
        <w:rPr>
          <w:rFonts w:ascii="Times New Roman" w:hAnsi="Times New Roman" w:cs="Times New Roman"/>
          <w:sz w:val="24"/>
          <w:szCs w:val="24"/>
        </w:rPr>
        <w:t>а пробой плазменным источником не менее 20</w:t>
      </w:r>
      <w:r w:rsidRPr="00ED6EF6">
        <w:rPr>
          <w:rFonts w:ascii="Times New Roman" w:hAnsi="Times New Roman" w:cs="Times New Roman"/>
          <w:sz w:val="24"/>
          <w:szCs w:val="24"/>
        </w:rPr>
        <w:t xml:space="preserve"> мм.</w:t>
      </w:r>
    </w:p>
    <w:p w:rsidR="00050A9B" w:rsidRDefault="00050A9B" w:rsidP="00050A9B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ED6EF6">
        <w:rPr>
          <w:rFonts w:ascii="Times New Roman" w:hAnsi="Times New Roman" w:cs="Times New Roman"/>
          <w:sz w:val="24"/>
          <w:szCs w:val="24"/>
        </w:rPr>
        <w:t>2.4. Точность позиционирования резака</w:t>
      </w:r>
      <w:r>
        <w:rPr>
          <w:rFonts w:ascii="Times New Roman" w:hAnsi="Times New Roman" w:cs="Times New Roman"/>
          <w:sz w:val="24"/>
          <w:szCs w:val="24"/>
        </w:rPr>
        <w:t>- ± 0,1 мм/метр.</w:t>
      </w:r>
    </w:p>
    <w:p w:rsidR="00050A9B" w:rsidRPr="00ED6EF6" w:rsidRDefault="00050A9B" w:rsidP="00050A9B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ED6EF6">
        <w:rPr>
          <w:rFonts w:ascii="Times New Roman" w:hAnsi="Times New Roman" w:cs="Times New Roman"/>
          <w:sz w:val="24"/>
          <w:szCs w:val="24"/>
        </w:rPr>
        <w:t>2.5. Динамическое изменение скорости с учетом сложности контура.</w:t>
      </w:r>
    </w:p>
    <w:p w:rsidR="00050A9B" w:rsidRPr="00ED6EF6" w:rsidRDefault="00050A9B" w:rsidP="00050A9B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ED6EF6">
        <w:rPr>
          <w:rFonts w:ascii="Times New Roman" w:hAnsi="Times New Roman" w:cs="Times New Roman"/>
          <w:sz w:val="24"/>
          <w:szCs w:val="24"/>
        </w:rPr>
        <w:t>2.6. Система фиксации плазмотрона с защитой от повреждения при столкновении.</w:t>
      </w:r>
    </w:p>
    <w:p w:rsidR="00050A9B" w:rsidRPr="00ED6EF6" w:rsidRDefault="00050A9B" w:rsidP="00050A9B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ED6EF6">
        <w:rPr>
          <w:rFonts w:ascii="Times New Roman" w:hAnsi="Times New Roman" w:cs="Times New Roman"/>
          <w:sz w:val="24"/>
          <w:szCs w:val="24"/>
        </w:rPr>
        <w:t>2.7. Автоматический контроль высоты резака с системой поиска металла.</w:t>
      </w:r>
    </w:p>
    <w:p w:rsidR="00050A9B" w:rsidRPr="00ED6EF6" w:rsidRDefault="00050A9B" w:rsidP="00050A9B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ED6EF6">
        <w:rPr>
          <w:rFonts w:ascii="Times New Roman" w:hAnsi="Times New Roman" w:cs="Times New Roman"/>
          <w:sz w:val="24"/>
          <w:szCs w:val="24"/>
        </w:rPr>
        <w:t>2.8. Функция поворота координатной оси и определение текущего положения металла.</w:t>
      </w:r>
    </w:p>
    <w:p w:rsidR="00050A9B" w:rsidRPr="00ED6EF6" w:rsidRDefault="00050A9B" w:rsidP="00050A9B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ED6EF6">
        <w:rPr>
          <w:rFonts w:ascii="Times New Roman" w:hAnsi="Times New Roman" w:cs="Times New Roman"/>
          <w:sz w:val="24"/>
          <w:szCs w:val="24"/>
        </w:rPr>
        <w:t xml:space="preserve">2.9. Наличие лицензионного программного обеспечения процесса плазменной резки на Русском языке, с совместимостью Компас и возможностью конвертирования файлов из других программ в формат </w:t>
      </w:r>
      <w:proofErr w:type="spellStart"/>
      <w:r w:rsidRPr="00ED6EF6">
        <w:rPr>
          <w:rFonts w:ascii="Times New Roman" w:hAnsi="Times New Roman" w:cs="Times New Roman"/>
          <w:sz w:val="24"/>
          <w:szCs w:val="24"/>
          <w:lang w:val="en-US"/>
        </w:rPr>
        <w:t>dfx</w:t>
      </w:r>
      <w:proofErr w:type="spellEnd"/>
      <w:r w:rsidRPr="00ED6EF6">
        <w:rPr>
          <w:rFonts w:ascii="Times New Roman" w:hAnsi="Times New Roman" w:cs="Times New Roman"/>
          <w:sz w:val="24"/>
          <w:szCs w:val="24"/>
        </w:rPr>
        <w:t>.</w:t>
      </w:r>
    </w:p>
    <w:p w:rsidR="00050A9B" w:rsidRPr="00ED6EF6" w:rsidRDefault="00050A9B" w:rsidP="00050A9B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ED6EF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6EF6">
        <w:rPr>
          <w:rFonts w:ascii="Times New Roman" w:hAnsi="Times New Roman" w:cs="Times New Roman"/>
          <w:sz w:val="24"/>
          <w:szCs w:val="24"/>
        </w:rPr>
        <w:t>. Система ЧПУ с русифицированным интерфейсом и библиотекой шаблонов для использования без применения специальных программ.</w:t>
      </w:r>
    </w:p>
    <w:p w:rsidR="00050A9B" w:rsidRPr="00ED6EF6" w:rsidRDefault="00050A9B" w:rsidP="00050A9B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ED6EF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6EF6">
        <w:rPr>
          <w:rFonts w:ascii="Times New Roman" w:hAnsi="Times New Roman" w:cs="Times New Roman"/>
          <w:sz w:val="24"/>
          <w:szCs w:val="24"/>
        </w:rPr>
        <w:t>. Набор расходных материалов- 5 комплектов.</w:t>
      </w:r>
    </w:p>
    <w:p w:rsidR="00050A9B" w:rsidRPr="00ED6EF6" w:rsidRDefault="00050A9B" w:rsidP="00050A9B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ED6EF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6EF6">
        <w:rPr>
          <w:rFonts w:ascii="Times New Roman" w:hAnsi="Times New Roman" w:cs="Times New Roman"/>
          <w:sz w:val="24"/>
          <w:szCs w:val="24"/>
        </w:rPr>
        <w:t>. Поршневой компрессор.</w:t>
      </w:r>
    </w:p>
    <w:p w:rsidR="00050A9B" w:rsidRPr="00ED6EF6" w:rsidRDefault="00050A9B" w:rsidP="00050A9B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ED6EF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6EF6">
        <w:rPr>
          <w:rFonts w:ascii="Times New Roman" w:hAnsi="Times New Roman" w:cs="Times New Roman"/>
          <w:sz w:val="24"/>
          <w:szCs w:val="24"/>
        </w:rPr>
        <w:t>. Магистральный фильтр</w:t>
      </w:r>
      <w:r>
        <w:rPr>
          <w:rFonts w:ascii="Times New Roman" w:hAnsi="Times New Roman" w:cs="Times New Roman"/>
          <w:sz w:val="24"/>
          <w:szCs w:val="24"/>
        </w:rPr>
        <w:t xml:space="preserve"> к компрессору</w:t>
      </w:r>
      <w:r w:rsidRPr="00ED6EF6">
        <w:rPr>
          <w:rFonts w:ascii="Times New Roman" w:hAnsi="Times New Roman" w:cs="Times New Roman"/>
          <w:sz w:val="24"/>
          <w:szCs w:val="24"/>
        </w:rPr>
        <w:t>.</w:t>
      </w:r>
    </w:p>
    <w:p w:rsidR="00050A9B" w:rsidRDefault="00050A9B" w:rsidP="00050A9B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ED6EF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6EF6">
        <w:rPr>
          <w:rFonts w:ascii="Times New Roman" w:hAnsi="Times New Roman" w:cs="Times New Roman"/>
          <w:sz w:val="24"/>
          <w:szCs w:val="24"/>
        </w:rPr>
        <w:t>. Вытяжной вентилятор.</w:t>
      </w:r>
    </w:p>
    <w:p w:rsidR="00050A9B" w:rsidRDefault="00050A9B" w:rsidP="00050A9B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Скорость резки низкоуглеродистой стали толщиной 20мм не менее 700мм в минуту.</w:t>
      </w:r>
    </w:p>
    <w:p w:rsidR="00050A9B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5" w:name="_GoBack"/>
      <w:bookmarkEnd w:id="15"/>
      <w:r w:rsidRPr="00ED6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необходимо предоставить отдельное коммерческое предложение на поставку расходных материалов для установки плазменной резки с указанием периодичности их замены.</w:t>
      </w:r>
    </w:p>
    <w:p w:rsidR="00050A9B" w:rsidRDefault="00050A9B" w:rsidP="00050A9B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A9B" w:rsidRPr="00ED6EF6" w:rsidRDefault="00050A9B" w:rsidP="00050A9B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Комплектация установки для плазменной резки</w:t>
      </w:r>
      <w:r w:rsidRPr="00ED6EF6">
        <w:rPr>
          <w:rFonts w:ascii="Times New Roman" w:hAnsi="Times New Roman" w:cs="Times New Roman"/>
          <w:b/>
          <w:sz w:val="24"/>
          <w:szCs w:val="24"/>
        </w:rPr>
        <w:t>.</w:t>
      </w:r>
    </w:p>
    <w:p w:rsidR="00050A9B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Установка в сборе.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Техническая документация.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Копии сертификатов и деклараций о соответствии </w:t>
      </w:r>
      <w:proofErr w:type="gramStart"/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ТС.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технические характеристики: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Напряжение питающей сети 380В.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Техническая документация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комплект эксплуатационной документации входят: 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Технические паспорта на все 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(требуется предоставить в электронном виде, вместе с заявкой на участие в конкурсе).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Инструкция по монтажу и эксплуатации.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Чертежи монтажные с указанием размеров.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Перечни комплектующих изделий.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Сертификаты поверки.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Методика поверки.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Копии сертификатов и деклараций о соответствии </w:t>
      </w:r>
      <w:proofErr w:type="gramStart"/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ТС.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Руководство по эксплуатации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Показатели надежности 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 до первого капитального ремонта – не менее 5 лет.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Требования техники безопасности и охраны труда 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Поставляемая </w:t>
      </w:r>
      <w:r w:rsidRPr="00ED6EF6">
        <w:rPr>
          <w:rFonts w:ascii="Times New Roman" w:hAnsi="Times New Roman" w:cs="Times New Roman"/>
          <w:sz w:val="24"/>
          <w:szCs w:val="24"/>
        </w:rPr>
        <w:t xml:space="preserve">установка плазменной резки 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отвечать требованиям техники безопасности.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Сертификаты на соответствие требованиям промышленной безопасности.</w:t>
      </w:r>
    </w:p>
    <w:p w:rsidR="00050A9B" w:rsidRPr="00ED6EF6" w:rsidRDefault="00050A9B" w:rsidP="00050A9B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Все электрооборудование должно соответствовать степени защиты электрооборудования не менее </w:t>
      </w:r>
      <w:r w:rsidRPr="00ED6E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54.</w:t>
      </w:r>
    </w:p>
    <w:p w:rsidR="00050A9B" w:rsidRPr="00ED6EF6" w:rsidRDefault="00050A9B" w:rsidP="00050A9B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Гарантии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Гарантийный срок эксплуатации устанавливается не меньше 12 месяцев со дня ввода в эксплуатацию.</w:t>
      </w:r>
    </w:p>
    <w:p w:rsidR="00050A9B" w:rsidRPr="00ED6EF6" w:rsidRDefault="00050A9B" w:rsidP="00050A9B">
      <w:pPr>
        <w:tabs>
          <w:tab w:val="left" w:pos="6495"/>
        </w:tabs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A9B" w:rsidRPr="00ED6EF6" w:rsidRDefault="00050A9B" w:rsidP="00050A9B">
      <w:pPr>
        <w:tabs>
          <w:tab w:val="left" w:pos="6495"/>
        </w:tabs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 Условия и сроки поставки.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Поставка товара осуществляется силами поставщика.</w:t>
      </w:r>
    </w:p>
    <w:p w:rsidR="00050A9B" w:rsidRPr="00ED6EF6" w:rsidRDefault="00050A9B" w:rsidP="00050A9B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Досрочная отгрузка продукции может производиться только по письменному согласию с Заказчиком.</w:t>
      </w:r>
    </w:p>
    <w:p w:rsidR="00050A9B" w:rsidRPr="00ED6EF6" w:rsidRDefault="00050A9B" w:rsidP="00050A9B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Поставщик предоставляет сведения о произведенных отгрузках продукции по форме, которая будет указана Заказчиком в договоре поставки (накладные направляются грузополучателю в день отправки груза).</w:t>
      </w:r>
    </w:p>
    <w:p w:rsidR="00050A9B" w:rsidRPr="00ED6EF6" w:rsidRDefault="00050A9B" w:rsidP="00050A9B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При ошибочной отгрузке продукции не по адресу, Поставщик своими силами и за свой счет производит переадресацию продукции в пункт назначения, указанный в договоре.</w:t>
      </w:r>
    </w:p>
    <w:p w:rsidR="00050A9B" w:rsidRPr="00ED6EF6" w:rsidRDefault="00050A9B" w:rsidP="00050A9B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0A9B" w:rsidRPr="00ED6EF6" w:rsidRDefault="00050A9B" w:rsidP="00050A9B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Условия оплаты</w:t>
      </w:r>
    </w:p>
    <w:p w:rsidR="00050A9B" w:rsidRPr="00ED6EF6" w:rsidRDefault="00050A9B" w:rsidP="00050A9B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10.1.  Предлагаемые условия оплаты: 50% предоплата, 40% по факту готовности продукции к отгрузке, 10% после проведения монтажа и пуско-наладочных работ и обучению сотрудников (не менее 2х человек). </w:t>
      </w:r>
    </w:p>
    <w:p w:rsidR="00050A9B" w:rsidRPr="00ED6EF6" w:rsidRDefault="00050A9B" w:rsidP="00050A9B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A9B" w:rsidRPr="00ED6EF6" w:rsidRDefault="00050A9B" w:rsidP="00050A9B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Дополнительные условия</w:t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Монтаж и пуско-наладочные работы производит поставщик.</w:t>
      </w: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0A9B" w:rsidRPr="00ED6EF6" w:rsidRDefault="00050A9B" w:rsidP="00050A9B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Монтаж, пуско-наладочные работы, обучение сотрудников, транспортные расходы, упаковка, страховка должны быть включены в стоимость продукции.</w:t>
      </w:r>
    </w:p>
    <w:p w:rsidR="00050A9B" w:rsidRPr="00ED6EF6" w:rsidRDefault="00050A9B" w:rsidP="00050A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B" w:rsidRPr="00ED6EF6" w:rsidRDefault="00050A9B" w:rsidP="00050A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техническим вопросам обращаться </w:t>
      </w:r>
      <w:proofErr w:type="gramStart"/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0A9B" w:rsidRPr="00ED6EF6" w:rsidRDefault="00050A9B" w:rsidP="00050A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производственно-технического отдела - Тонких Сергею Александровичу, контактный телефон –  (47461) 4-21-65 доб.206;</w:t>
      </w:r>
    </w:p>
    <w:p w:rsidR="00050A9B" w:rsidRPr="00ED6EF6" w:rsidRDefault="00050A9B" w:rsidP="00050A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050A9B" w:rsidRPr="00ED6EF6" w:rsidRDefault="00050A9B" w:rsidP="00050A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инженеру -  Егорову Евгению Владимировичу, контактный телефон – (47461) 4-21-65 доб.256;</w:t>
      </w:r>
    </w:p>
    <w:p w:rsidR="00050A9B" w:rsidRPr="00ED6EF6" w:rsidRDefault="00050A9B" w:rsidP="00050A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B" w:rsidRPr="00ED6EF6" w:rsidRDefault="00050A9B" w:rsidP="00050A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B" w:rsidRPr="00ED6EF6" w:rsidRDefault="00050A9B" w:rsidP="00050A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организационным вопросам обращаться к главному инженеру АО «ВРП «Грязи»– Колонтаеву Геннадию Владимировичу контактный телефон – (47461) 4-21-65 доб. 201.</w:t>
      </w:r>
    </w:p>
    <w:p w:rsidR="00050A9B" w:rsidRPr="00ED6EF6" w:rsidRDefault="00050A9B" w:rsidP="00050A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A9B" w:rsidRPr="00ED6EF6" w:rsidRDefault="00050A9B" w:rsidP="00050A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 письменном виде направлять по адресу </w:t>
      </w:r>
      <w:hyperlink r:id="rId12" w:history="1">
        <w:r w:rsidRPr="00ED6E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secretary</w:t>
        </w:r>
        <w:r w:rsidRPr="00ED6E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Pr="00ED6E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vrpgrazi</w:t>
        </w:r>
        <w:r w:rsidRPr="00ED6E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ED6EF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ED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«Для председателя Конкурсной комиссии Колонтаева Г.В.»</w:t>
      </w:r>
    </w:p>
    <w:p w:rsidR="00C93664" w:rsidRPr="00050A9B" w:rsidRDefault="00C93664" w:rsidP="00050A9B"/>
    <w:sectPr w:rsidR="00C93664" w:rsidRPr="00050A9B" w:rsidSect="00C93664">
      <w:footerReference w:type="first" r:id="rId13"/>
      <w:pgSz w:w="11907" w:h="16840" w:code="9"/>
      <w:pgMar w:top="1134" w:right="708" w:bottom="709" w:left="709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02E" w:rsidRDefault="004A502E" w:rsidP="00E557F1">
      <w:pPr>
        <w:spacing w:after="0" w:line="240" w:lineRule="auto"/>
      </w:pPr>
      <w:r>
        <w:separator/>
      </w:r>
    </w:p>
  </w:endnote>
  <w:endnote w:type="continuationSeparator" w:id="0">
    <w:p w:rsidR="004A502E" w:rsidRDefault="004A502E" w:rsidP="00E5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EndPr/>
    <w:sdtContent>
      <w:p w:rsidR="00050A9B" w:rsidRPr="00197A58" w:rsidRDefault="00050A9B" w:rsidP="0022092E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9DE46B0" wp14:editId="3F4AA4A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A9B" w:rsidRDefault="00050A9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32E97" w:rsidRPr="00B32E9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050A9B" w:rsidRDefault="00050A9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32E97" w:rsidRPr="00B32E97">
                            <w:rPr>
                              <w:noProof/>
                              <w:color w:val="8C8C8C" w:themeColor="background1" w:themeShade="8C"/>
                            </w:rPr>
                            <w:t>11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9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403"/>
      <w:gridCol w:w="4284"/>
      <w:gridCol w:w="1529"/>
      <w:gridCol w:w="1045"/>
    </w:tblGrid>
    <w:tr w:rsidR="004D1248" w:rsidRPr="0063041D" w:rsidTr="0022092E">
      <w:tc>
        <w:tcPr>
          <w:tcW w:w="1955" w:type="pct"/>
          <w:vAlign w:val="center"/>
        </w:tcPr>
        <w:p w:rsidR="004D1248" w:rsidRDefault="004D1248" w:rsidP="0022092E">
          <w:pPr>
            <w:pStyle w:val="ab"/>
          </w:pPr>
          <w:r>
            <w:t>Управление внутреннего контроля</w:t>
          </w:r>
        </w:p>
      </w:tc>
      <w:tc>
        <w:tcPr>
          <w:tcW w:w="1902" w:type="pct"/>
          <w:vAlign w:val="center"/>
        </w:tcPr>
        <w:p w:rsidR="004D1248" w:rsidRDefault="004D1248">
          <w:pPr>
            <w:pStyle w:val="ab"/>
          </w:pPr>
        </w:p>
      </w:tc>
      <w:tc>
        <w:tcPr>
          <w:tcW w:w="679" w:type="pct"/>
          <w:vAlign w:val="center"/>
        </w:tcPr>
        <w:p w:rsidR="004D1248" w:rsidRDefault="004D1248">
          <w:pPr>
            <w:pStyle w:val="ab"/>
          </w:pPr>
          <w:r w:rsidRPr="0063041D">
            <w:t>Версия</w:t>
          </w:r>
        </w:p>
      </w:tc>
      <w:tc>
        <w:tcPr>
          <w:tcW w:w="464" w:type="pct"/>
          <w:vAlign w:val="center"/>
        </w:tcPr>
        <w:p w:rsidR="004D1248" w:rsidRDefault="004D1248">
          <w:pPr>
            <w:pStyle w:val="ab"/>
          </w:pPr>
          <w:r>
            <w:t>1.0</w:t>
          </w:r>
        </w:p>
      </w:tc>
    </w:tr>
    <w:tr w:rsidR="004D1248" w:rsidRPr="00D16CA6" w:rsidTr="0022092E">
      <w:trPr>
        <w:trHeight w:val="242"/>
      </w:trPr>
      <w:tc>
        <w:tcPr>
          <w:tcW w:w="5000" w:type="pct"/>
          <w:gridSpan w:val="4"/>
          <w:vAlign w:val="center"/>
        </w:tcPr>
        <w:p w:rsidR="004D1248" w:rsidRDefault="004D1248" w:rsidP="0022092E">
          <w:pPr>
            <w:tabs>
              <w:tab w:val="right" w:pos="9900"/>
            </w:tabs>
            <w:spacing w:before="20" w:after="20"/>
            <w:ind w:right="-142"/>
            <w:jc w:val="center"/>
            <w:rPr>
              <w:rFonts w:eastAsia="MS Mincho"/>
              <w:b/>
              <w:bCs/>
              <w:kern w:val="32"/>
              <w:sz w:val="16"/>
              <w:szCs w:val="16"/>
            </w:rPr>
          </w:pPr>
          <w:r>
            <w:rPr>
              <w:sz w:val="16"/>
              <w:szCs w:val="16"/>
              <w:lang w:eastAsia="ru-RU"/>
            </w:rPr>
            <w:t>Регламент «проведение закупок в ОАО «ПГК»</w:t>
          </w:r>
        </w:p>
      </w:tc>
    </w:tr>
  </w:tbl>
  <w:p w:rsidR="004D1248" w:rsidRPr="00DF0318" w:rsidRDefault="004D1248" w:rsidP="0022092E">
    <w:pPr>
      <w:pStyle w:val="a6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02E" w:rsidRDefault="004A502E" w:rsidP="00E557F1">
      <w:pPr>
        <w:spacing w:after="0" w:line="240" w:lineRule="auto"/>
      </w:pPr>
      <w:r>
        <w:separator/>
      </w:r>
    </w:p>
  </w:footnote>
  <w:footnote w:type="continuationSeparator" w:id="0">
    <w:p w:rsidR="004A502E" w:rsidRDefault="004A502E" w:rsidP="00E5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9B" w:rsidRPr="00D267C7" w:rsidRDefault="00050A9B" w:rsidP="002209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9B" w:rsidRPr="00197A58" w:rsidRDefault="00050A9B" w:rsidP="00220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583D61"/>
    <w:multiLevelType w:val="hybridMultilevel"/>
    <w:tmpl w:val="F9B67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858F0"/>
    <w:multiLevelType w:val="multilevel"/>
    <w:tmpl w:val="C2F60E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54058E9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ADE6EE7"/>
    <w:multiLevelType w:val="multilevel"/>
    <w:tmpl w:val="AE9C202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6ADD6EB4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9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2"/>
    <w:rsid w:val="00005742"/>
    <w:rsid w:val="00010A21"/>
    <w:rsid w:val="00016373"/>
    <w:rsid w:val="00027C79"/>
    <w:rsid w:val="00050A9B"/>
    <w:rsid w:val="00053738"/>
    <w:rsid w:val="00053971"/>
    <w:rsid w:val="00092836"/>
    <w:rsid w:val="000A675E"/>
    <w:rsid w:val="000E2B1D"/>
    <w:rsid w:val="000E3079"/>
    <w:rsid w:val="000E4604"/>
    <w:rsid w:val="000E6DB6"/>
    <w:rsid w:val="000F398E"/>
    <w:rsid w:val="001070E9"/>
    <w:rsid w:val="001319D9"/>
    <w:rsid w:val="00131AE5"/>
    <w:rsid w:val="00146683"/>
    <w:rsid w:val="001530B3"/>
    <w:rsid w:val="001558D9"/>
    <w:rsid w:val="001572D4"/>
    <w:rsid w:val="00165ABE"/>
    <w:rsid w:val="001807E1"/>
    <w:rsid w:val="0019131B"/>
    <w:rsid w:val="001A1B82"/>
    <w:rsid w:val="001A6E05"/>
    <w:rsid w:val="001C176F"/>
    <w:rsid w:val="001C3BB2"/>
    <w:rsid w:val="001F08AA"/>
    <w:rsid w:val="001F1E8A"/>
    <w:rsid w:val="00200A38"/>
    <w:rsid w:val="00202152"/>
    <w:rsid w:val="00202EB6"/>
    <w:rsid w:val="0021279A"/>
    <w:rsid w:val="00220446"/>
    <w:rsid w:val="0022092E"/>
    <w:rsid w:val="00243A05"/>
    <w:rsid w:val="00251DC0"/>
    <w:rsid w:val="00253CB2"/>
    <w:rsid w:val="00265A20"/>
    <w:rsid w:val="00274E64"/>
    <w:rsid w:val="002804C8"/>
    <w:rsid w:val="00282583"/>
    <w:rsid w:val="00287FE5"/>
    <w:rsid w:val="002902CE"/>
    <w:rsid w:val="00291CDB"/>
    <w:rsid w:val="002926C3"/>
    <w:rsid w:val="002A1345"/>
    <w:rsid w:val="002D26AF"/>
    <w:rsid w:val="002D563E"/>
    <w:rsid w:val="002D68F2"/>
    <w:rsid w:val="002D74B8"/>
    <w:rsid w:val="002F0E46"/>
    <w:rsid w:val="00300618"/>
    <w:rsid w:val="00302314"/>
    <w:rsid w:val="003067D3"/>
    <w:rsid w:val="00315806"/>
    <w:rsid w:val="00316C3A"/>
    <w:rsid w:val="00316EF5"/>
    <w:rsid w:val="00327932"/>
    <w:rsid w:val="00335070"/>
    <w:rsid w:val="00343559"/>
    <w:rsid w:val="003546B9"/>
    <w:rsid w:val="003657F7"/>
    <w:rsid w:val="00383FA2"/>
    <w:rsid w:val="00392903"/>
    <w:rsid w:val="003A7B27"/>
    <w:rsid w:val="003B015B"/>
    <w:rsid w:val="003B2324"/>
    <w:rsid w:val="003B623C"/>
    <w:rsid w:val="003C348A"/>
    <w:rsid w:val="003D2744"/>
    <w:rsid w:val="003F23F8"/>
    <w:rsid w:val="003F2B8B"/>
    <w:rsid w:val="003F447B"/>
    <w:rsid w:val="003F5E00"/>
    <w:rsid w:val="00400405"/>
    <w:rsid w:val="00417105"/>
    <w:rsid w:val="0046538B"/>
    <w:rsid w:val="0046623E"/>
    <w:rsid w:val="00467499"/>
    <w:rsid w:val="0047472D"/>
    <w:rsid w:val="004A502E"/>
    <w:rsid w:val="004D1248"/>
    <w:rsid w:val="0051591F"/>
    <w:rsid w:val="00524F13"/>
    <w:rsid w:val="00525CB9"/>
    <w:rsid w:val="0053333E"/>
    <w:rsid w:val="00547F02"/>
    <w:rsid w:val="005615E1"/>
    <w:rsid w:val="00562653"/>
    <w:rsid w:val="005904C4"/>
    <w:rsid w:val="005910C5"/>
    <w:rsid w:val="0059407C"/>
    <w:rsid w:val="00595AE4"/>
    <w:rsid w:val="005973A8"/>
    <w:rsid w:val="005B19C1"/>
    <w:rsid w:val="005C7EE5"/>
    <w:rsid w:val="005E56E5"/>
    <w:rsid w:val="005F5798"/>
    <w:rsid w:val="00600A01"/>
    <w:rsid w:val="006348D2"/>
    <w:rsid w:val="00652A7F"/>
    <w:rsid w:val="00664E7A"/>
    <w:rsid w:val="0066671E"/>
    <w:rsid w:val="00686FB3"/>
    <w:rsid w:val="00695A8B"/>
    <w:rsid w:val="00697972"/>
    <w:rsid w:val="006A1807"/>
    <w:rsid w:val="006B1449"/>
    <w:rsid w:val="006B1F2D"/>
    <w:rsid w:val="006C3E4E"/>
    <w:rsid w:val="006C5C2F"/>
    <w:rsid w:val="006C68C2"/>
    <w:rsid w:val="006E32E1"/>
    <w:rsid w:val="006F553D"/>
    <w:rsid w:val="006F7CB8"/>
    <w:rsid w:val="00704FC0"/>
    <w:rsid w:val="0071098D"/>
    <w:rsid w:val="0072413B"/>
    <w:rsid w:val="00724250"/>
    <w:rsid w:val="007255A7"/>
    <w:rsid w:val="00730CB7"/>
    <w:rsid w:val="007375F9"/>
    <w:rsid w:val="0074443A"/>
    <w:rsid w:val="00756D05"/>
    <w:rsid w:val="0076669B"/>
    <w:rsid w:val="00770249"/>
    <w:rsid w:val="00771698"/>
    <w:rsid w:val="00775E0C"/>
    <w:rsid w:val="00787C10"/>
    <w:rsid w:val="007920DA"/>
    <w:rsid w:val="007977BE"/>
    <w:rsid w:val="007A41A0"/>
    <w:rsid w:val="007A5EA3"/>
    <w:rsid w:val="007B6AB9"/>
    <w:rsid w:val="007C4C93"/>
    <w:rsid w:val="007E1199"/>
    <w:rsid w:val="007F5D97"/>
    <w:rsid w:val="008006BE"/>
    <w:rsid w:val="00822B75"/>
    <w:rsid w:val="00842919"/>
    <w:rsid w:val="008475D8"/>
    <w:rsid w:val="0086161F"/>
    <w:rsid w:val="00867830"/>
    <w:rsid w:val="00867B81"/>
    <w:rsid w:val="0087231A"/>
    <w:rsid w:val="008733D5"/>
    <w:rsid w:val="00883C61"/>
    <w:rsid w:val="00883E4A"/>
    <w:rsid w:val="00884EB0"/>
    <w:rsid w:val="008A148B"/>
    <w:rsid w:val="008C1040"/>
    <w:rsid w:val="008D50AE"/>
    <w:rsid w:val="008E0F48"/>
    <w:rsid w:val="008E1041"/>
    <w:rsid w:val="009033BC"/>
    <w:rsid w:val="009062D3"/>
    <w:rsid w:val="00910351"/>
    <w:rsid w:val="0091144F"/>
    <w:rsid w:val="0091154D"/>
    <w:rsid w:val="00922B4B"/>
    <w:rsid w:val="00925BE8"/>
    <w:rsid w:val="00933217"/>
    <w:rsid w:val="00946AE3"/>
    <w:rsid w:val="009530D3"/>
    <w:rsid w:val="00956475"/>
    <w:rsid w:val="009714FE"/>
    <w:rsid w:val="00973C8F"/>
    <w:rsid w:val="00973CBA"/>
    <w:rsid w:val="00975537"/>
    <w:rsid w:val="00977CEA"/>
    <w:rsid w:val="00982DF1"/>
    <w:rsid w:val="00994793"/>
    <w:rsid w:val="009977B0"/>
    <w:rsid w:val="009A0F4C"/>
    <w:rsid w:val="009A42BE"/>
    <w:rsid w:val="009C2CC7"/>
    <w:rsid w:val="009C3189"/>
    <w:rsid w:val="009C3432"/>
    <w:rsid w:val="00A02D5C"/>
    <w:rsid w:val="00A12BF2"/>
    <w:rsid w:val="00A14455"/>
    <w:rsid w:val="00A328AE"/>
    <w:rsid w:val="00A42766"/>
    <w:rsid w:val="00A51A17"/>
    <w:rsid w:val="00A5471F"/>
    <w:rsid w:val="00A57081"/>
    <w:rsid w:val="00A70E4C"/>
    <w:rsid w:val="00A8139C"/>
    <w:rsid w:val="00A92EE6"/>
    <w:rsid w:val="00A94E0F"/>
    <w:rsid w:val="00A9590F"/>
    <w:rsid w:val="00A96CC8"/>
    <w:rsid w:val="00AA33D3"/>
    <w:rsid w:val="00AB0355"/>
    <w:rsid w:val="00AB3019"/>
    <w:rsid w:val="00AC3B6E"/>
    <w:rsid w:val="00AD0DCB"/>
    <w:rsid w:val="00AD3B49"/>
    <w:rsid w:val="00AE76F7"/>
    <w:rsid w:val="00AF6477"/>
    <w:rsid w:val="00B00A4F"/>
    <w:rsid w:val="00B01E2C"/>
    <w:rsid w:val="00B050C3"/>
    <w:rsid w:val="00B0604F"/>
    <w:rsid w:val="00B15050"/>
    <w:rsid w:val="00B30459"/>
    <w:rsid w:val="00B32E97"/>
    <w:rsid w:val="00B32F25"/>
    <w:rsid w:val="00B60AC2"/>
    <w:rsid w:val="00B60E9D"/>
    <w:rsid w:val="00B63F8B"/>
    <w:rsid w:val="00B82923"/>
    <w:rsid w:val="00BA4A65"/>
    <w:rsid w:val="00BC60FC"/>
    <w:rsid w:val="00BC6E9F"/>
    <w:rsid w:val="00BD76FA"/>
    <w:rsid w:val="00BF2BDC"/>
    <w:rsid w:val="00BF467C"/>
    <w:rsid w:val="00C020A5"/>
    <w:rsid w:val="00C214B3"/>
    <w:rsid w:val="00C41F74"/>
    <w:rsid w:val="00C53A4D"/>
    <w:rsid w:val="00C65A78"/>
    <w:rsid w:val="00C67FA7"/>
    <w:rsid w:val="00C70FBA"/>
    <w:rsid w:val="00C74BB5"/>
    <w:rsid w:val="00C7538E"/>
    <w:rsid w:val="00C7716B"/>
    <w:rsid w:val="00C800D9"/>
    <w:rsid w:val="00C84B13"/>
    <w:rsid w:val="00C93664"/>
    <w:rsid w:val="00CA4DE9"/>
    <w:rsid w:val="00CA7AEC"/>
    <w:rsid w:val="00CB4256"/>
    <w:rsid w:val="00CD1F86"/>
    <w:rsid w:val="00CD65C7"/>
    <w:rsid w:val="00CE0E94"/>
    <w:rsid w:val="00CF0552"/>
    <w:rsid w:val="00D0208F"/>
    <w:rsid w:val="00D07DB4"/>
    <w:rsid w:val="00D37F4C"/>
    <w:rsid w:val="00D46063"/>
    <w:rsid w:val="00D7702B"/>
    <w:rsid w:val="00D84E85"/>
    <w:rsid w:val="00D90547"/>
    <w:rsid w:val="00D921C8"/>
    <w:rsid w:val="00D9656F"/>
    <w:rsid w:val="00D96DC2"/>
    <w:rsid w:val="00DC7887"/>
    <w:rsid w:val="00DD1C5D"/>
    <w:rsid w:val="00DE2D98"/>
    <w:rsid w:val="00E02CB9"/>
    <w:rsid w:val="00E15923"/>
    <w:rsid w:val="00E20774"/>
    <w:rsid w:val="00E30963"/>
    <w:rsid w:val="00E36B89"/>
    <w:rsid w:val="00E41CE7"/>
    <w:rsid w:val="00E46528"/>
    <w:rsid w:val="00E46D9C"/>
    <w:rsid w:val="00E55576"/>
    <w:rsid w:val="00E557F1"/>
    <w:rsid w:val="00E60B5A"/>
    <w:rsid w:val="00E62DA6"/>
    <w:rsid w:val="00E62EB5"/>
    <w:rsid w:val="00E770BE"/>
    <w:rsid w:val="00E97942"/>
    <w:rsid w:val="00EA2481"/>
    <w:rsid w:val="00EA47D2"/>
    <w:rsid w:val="00EC3DDF"/>
    <w:rsid w:val="00EC7C43"/>
    <w:rsid w:val="00ED52EA"/>
    <w:rsid w:val="00F00771"/>
    <w:rsid w:val="00F02F41"/>
    <w:rsid w:val="00F2732D"/>
    <w:rsid w:val="00F3735A"/>
    <w:rsid w:val="00F54C5B"/>
    <w:rsid w:val="00F55109"/>
    <w:rsid w:val="00F563E2"/>
    <w:rsid w:val="00F71161"/>
    <w:rsid w:val="00F754F7"/>
    <w:rsid w:val="00F83ACB"/>
    <w:rsid w:val="00F84DF5"/>
    <w:rsid w:val="00F97355"/>
    <w:rsid w:val="00FA0847"/>
    <w:rsid w:val="00FB54A9"/>
    <w:rsid w:val="00FD0AF3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9B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9B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y@vrpgraz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F911-3050-4118-901A-033A517D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Комолых Тимур Александрович</cp:lastModifiedBy>
  <cp:revision>27</cp:revision>
  <cp:lastPrinted>2019-10-22T12:28:00Z</cp:lastPrinted>
  <dcterms:created xsi:type="dcterms:W3CDTF">2019-06-03T10:27:00Z</dcterms:created>
  <dcterms:modified xsi:type="dcterms:W3CDTF">2021-02-17T05:56:00Z</dcterms:modified>
</cp:coreProperties>
</file>